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71" w:rsidRPr="004607E1" w:rsidRDefault="00D54371" w:rsidP="00B00257">
      <w:pPr>
        <w:spacing w:after="0"/>
        <w:jc w:val="both"/>
        <w:rPr>
          <w:rFonts w:ascii="Arial" w:hAnsi="Arial" w:cs="Arial"/>
          <w:color w:val="FF0000"/>
        </w:rPr>
      </w:pPr>
      <w:r w:rsidRPr="004607E1">
        <w:rPr>
          <w:rFonts w:ascii="Arial" w:hAnsi="Arial" w:cs="Arial"/>
        </w:rPr>
        <w:t xml:space="preserve">San Juan de Pasto, </w:t>
      </w:r>
      <w:r w:rsidR="006A2FC2" w:rsidRPr="004607E1">
        <w:rPr>
          <w:rFonts w:ascii="Arial" w:hAnsi="Arial" w:cs="Arial"/>
          <w:color w:val="FF0000"/>
        </w:rPr>
        <w:t>27 de n</w:t>
      </w:r>
      <w:r w:rsidR="00B00257" w:rsidRPr="004607E1">
        <w:rPr>
          <w:rFonts w:ascii="Arial" w:hAnsi="Arial" w:cs="Arial"/>
          <w:color w:val="FF0000"/>
        </w:rPr>
        <w:t>oviembre</w:t>
      </w:r>
      <w:r w:rsidRPr="004607E1">
        <w:rPr>
          <w:rFonts w:ascii="Arial" w:hAnsi="Arial" w:cs="Arial"/>
          <w:color w:val="FF0000"/>
        </w:rPr>
        <w:t xml:space="preserve"> del </w:t>
      </w:r>
      <w:proofErr w:type="spellStart"/>
      <w:r w:rsidRPr="004607E1">
        <w:rPr>
          <w:rFonts w:ascii="Arial" w:hAnsi="Arial" w:cs="Arial"/>
          <w:color w:val="FF0000"/>
        </w:rPr>
        <w:t>20</w:t>
      </w:r>
      <w:r w:rsidR="00570F37" w:rsidRPr="004607E1">
        <w:rPr>
          <w:rFonts w:ascii="Arial" w:hAnsi="Arial" w:cs="Arial"/>
          <w:color w:val="FF0000"/>
        </w:rPr>
        <w:t>XX</w:t>
      </w:r>
      <w:proofErr w:type="spellEnd"/>
    </w:p>
    <w:p w:rsidR="00D54371" w:rsidRPr="004607E1" w:rsidRDefault="00D54371" w:rsidP="00B00257">
      <w:pPr>
        <w:spacing w:after="0"/>
        <w:jc w:val="both"/>
        <w:rPr>
          <w:rFonts w:ascii="Arial" w:hAnsi="Arial" w:cs="Arial"/>
        </w:rPr>
      </w:pPr>
    </w:p>
    <w:p w:rsidR="00D54371" w:rsidRPr="004607E1" w:rsidRDefault="00F864EF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>Integrantes</w:t>
      </w:r>
    </w:p>
    <w:p w:rsidR="00D54371" w:rsidRPr="004607E1" w:rsidRDefault="00D54371" w:rsidP="00B00257">
      <w:pPr>
        <w:spacing w:after="0"/>
        <w:jc w:val="both"/>
        <w:rPr>
          <w:rFonts w:ascii="Arial" w:hAnsi="Arial" w:cs="Arial"/>
          <w:b/>
        </w:rPr>
      </w:pPr>
      <w:r w:rsidRPr="004607E1">
        <w:rPr>
          <w:rFonts w:ascii="Arial" w:hAnsi="Arial" w:cs="Arial"/>
          <w:b/>
        </w:rPr>
        <w:t xml:space="preserve">COMITÉ CURRICULAR </w:t>
      </w:r>
    </w:p>
    <w:p w:rsidR="00D54371" w:rsidRPr="004607E1" w:rsidRDefault="006A2FC2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Departamento de Química </w:t>
      </w:r>
    </w:p>
    <w:p w:rsidR="00D54371" w:rsidRPr="004607E1" w:rsidRDefault="006A2FC2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Universidad de Nariño </w:t>
      </w:r>
    </w:p>
    <w:p w:rsidR="00D54371" w:rsidRPr="004607E1" w:rsidRDefault="00D54371" w:rsidP="00B00257">
      <w:pPr>
        <w:spacing w:after="0"/>
        <w:jc w:val="both"/>
        <w:rPr>
          <w:rFonts w:ascii="Arial" w:hAnsi="Arial" w:cs="Arial"/>
        </w:rPr>
      </w:pPr>
    </w:p>
    <w:p w:rsidR="00D54371" w:rsidRPr="004607E1" w:rsidRDefault="00AE7AA7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>Cordial saludo,</w:t>
      </w:r>
    </w:p>
    <w:p w:rsidR="00B00257" w:rsidRPr="004607E1" w:rsidRDefault="00B00257" w:rsidP="00B00257">
      <w:pPr>
        <w:spacing w:after="0"/>
        <w:jc w:val="both"/>
        <w:rPr>
          <w:rFonts w:ascii="Arial" w:hAnsi="Arial" w:cs="Arial"/>
        </w:rPr>
      </w:pPr>
    </w:p>
    <w:p w:rsidR="000F3ABA" w:rsidRDefault="006A2FC2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Considerando que </w:t>
      </w:r>
      <w:r w:rsidR="00B5129B">
        <w:rPr>
          <w:rFonts w:ascii="Arial" w:hAnsi="Arial" w:cs="Arial"/>
        </w:rPr>
        <w:t>el Comité Curricular</w:t>
      </w:r>
      <w:r w:rsidRPr="004607E1">
        <w:rPr>
          <w:rFonts w:ascii="Arial" w:hAnsi="Arial" w:cs="Arial"/>
        </w:rPr>
        <w:t xml:space="preserve"> </w:t>
      </w:r>
      <w:r w:rsidR="001B77C1">
        <w:rPr>
          <w:rFonts w:ascii="Arial" w:hAnsi="Arial" w:cs="Arial"/>
        </w:rPr>
        <w:t>ha</w:t>
      </w:r>
      <w:r w:rsidRPr="004607E1">
        <w:rPr>
          <w:rFonts w:ascii="Arial" w:hAnsi="Arial" w:cs="Arial"/>
        </w:rPr>
        <w:t xml:space="preserve"> </w:t>
      </w:r>
      <w:r w:rsidR="000F3ABA">
        <w:rPr>
          <w:rFonts w:ascii="Arial" w:hAnsi="Arial" w:cs="Arial"/>
        </w:rPr>
        <w:t>determinado que</w:t>
      </w:r>
      <w:r w:rsidR="00B5129B">
        <w:rPr>
          <w:rFonts w:ascii="Arial" w:hAnsi="Arial" w:cs="Arial"/>
        </w:rPr>
        <w:t xml:space="preserve"> </w:t>
      </w:r>
      <w:r w:rsidR="006B7023" w:rsidRPr="001B77C1">
        <w:rPr>
          <w:rFonts w:ascii="Arial" w:hAnsi="Arial" w:cs="Arial"/>
        </w:rPr>
        <w:t xml:space="preserve">se realice la socialización </w:t>
      </w:r>
      <w:r w:rsidR="001B77C1">
        <w:rPr>
          <w:rFonts w:ascii="Arial" w:hAnsi="Arial" w:cs="Arial"/>
        </w:rPr>
        <w:t>d</w:t>
      </w:r>
      <w:r w:rsidR="006B7023" w:rsidRPr="001B77C1">
        <w:rPr>
          <w:rFonts w:ascii="Arial" w:hAnsi="Arial" w:cs="Arial"/>
        </w:rPr>
        <w:t xml:space="preserve">el </w:t>
      </w:r>
      <w:r w:rsidR="00FE22DE" w:rsidRPr="001B77C1">
        <w:rPr>
          <w:rFonts w:ascii="Arial" w:hAnsi="Arial" w:cs="Arial"/>
          <w:lang w:val="es-MX"/>
        </w:rPr>
        <w:t xml:space="preserve">siguiente </w:t>
      </w:r>
      <w:r w:rsidR="001B77C1" w:rsidRPr="001B77C1">
        <w:rPr>
          <w:rFonts w:ascii="Arial" w:hAnsi="Arial" w:cs="Arial"/>
        </w:rPr>
        <w:t>artículo</w:t>
      </w:r>
      <w:r w:rsidR="006B7023" w:rsidRPr="001B77C1">
        <w:rPr>
          <w:rFonts w:ascii="Arial" w:hAnsi="Arial" w:cs="Arial"/>
        </w:rPr>
        <w:t xml:space="preserve"> publicado en revista científica indexada </w:t>
      </w:r>
      <w:r w:rsidR="001B77C1">
        <w:rPr>
          <w:rFonts w:ascii="Arial" w:hAnsi="Arial" w:cs="Arial"/>
        </w:rPr>
        <w:t xml:space="preserve">generado </w:t>
      </w:r>
      <w:r w:rsidR="005E4A20">
        <w:rPr>
          <w:rFonts w:ascii="Arial" w:hAnsi="Arial" w:cs="Arial"/>
        </w:rPr>
        <w:t xml:space="preserve">como producto </w:t>
      </w:r>
      <w:r w:rsidR="000F3ABA" w:rsidRPr="001B77C1">
        <w:rPr>
          <w:rFonts w:ascii="Arial" w:hAnsi="Arial" w:cs="Arial"/>
        </w:rPr>
        <w:t>del proyecto de</w:t>
      </w:r>
      <w:r w:rsidR="00C85A9F">
        <w:rPr>
          <w:rFonts w:ascii="Arial" w:hAnsi="Arial" w:cs="Arial"/>
        </w:rPr>
        <w:t xml:space="preserve"> trabajo de grado</w:t>
      </w:r>
      <w:r w:rsidR="005E4A20">
        <w:rPr>
          <w:rFonts w:ascii="Arial" w:hAnsi="Arial" w:cs="Arial"/>
        </w:rPr>
        <w:t>,</w:t>
      </w:r>
      <w:r w:rsidR="000F3ABA" w:rsidRPr="001B77C1">
        <w:rPr>
          <w:rFonts w:ascii="Arial" w:hAnsi="Arial" w:cs="Arial"/>
        </w:rPr>
        <w:t xml:space="preserve"> </w:t>
      </w:r>
      <w:r w:rsidR="00FE22DE" w:rsidRPr="001B77C1">
        <w:rPr>
          <w:rFonts w:ascii="Arial" w:hAnsi="Arial" w:cs="Arial"/>
          <w:lang w:val="es-MX"/>
        </w:rPr>
        <w:t>solicito se autorice fijar fecha de s</w:t>
      </w:r>
      <w:r w:rsidR="00FE22DE">
        <w:rPr>
          <w:rFonts w:ascii="Arial" w:hAnsi="Arial" w:cs="Arial"/>
          <w:lang w:val="es-MX"/>
        </w:rPr>
        <w:t>ocialización</w:t>
      </w:r>
      <w:r w:rsidR="00FE22DE" w:rsidRPr="001B77C1">
        <w:rPr>
          <w:rFonts w:ascii="Arial" w:hAnsi="Arial" w:cs="Arial"/>
          <w:lang w:val="es-MX"/>
        </w:rPr>
        <w:t>, así:</w:t>
      </w:r>
    </w:p>
    <w:p w:rsidR="00B5129B" w:rsidRPr="004607E1" w:rsidRDefault="00B5129B" w:rsidP="00B00257">
      <w:pPr>
        <w:spacing w:after="0"/>
        <w:jc w:val="both"/>
        <w:rPr>
          <w:rFonts w:ascii="Arial" w:hAnsi="Arial" w:cs="Arial"/>
        </w:rPr>
      </w:pPr>
    </w:p>
    <w:tbl>
      <w:tblPr>
        <w:tblStyle w:val="Tabladelista2-nfasis3"/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7420"/>
      </w:tblGrid>
      <w:tr w:rsidR="006A2FC2" w:rsidRPr="004607E1" w:rsidTr="00460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  <w:hideMark/>
          </w:tcPr>
          <w:p w:rsidR="006A2FC2" w:rsidRPr="004607E1" w:rsidRDefault="006A2FC2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 xml:space="preserve">Título:  </w:t>
            </w:r>
          </w:p>
        </w:tc>
        <w:tc>
          <w:tcPr>
            <w:tcW w:w="4198" w:type="pct"/>
            <w:noWrap/>
            <w:vAlign w:val="center"/>
            <w:hideMark/>
          </w:tcPr>
          <w:p w:rsidR="006A2FC2" w:rsidRPr="004607E1" w:rsidRDefault="006A2FC2" w:rsidP="00460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146AB" w:rsidRPr="004607E1" w:rsidTr="00460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</w:tcPr>
          <w:p w:rsidR="007146AB" w:rsidRPr="004607E1" w:rsidRDefault="007146AB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>Autor:</w:t>
            </w:r>
          </w:p>
        </w:tc>
        <w:tc>
          <w:tcPr>
            <w:tcW w:w="4198" w:type="pct"/>
            <w:noWrap/>
            <w:vAlign w:val="center"/>
          </w:tcPr>
          <w:p w:rsidR="007146AB" w:rsidRPr="004607E1" w:rsidRDefault="007146AB" w:rsidP="004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607E1" w:rsidRPr="004607E1" w:rsidTr="004607E1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  <w:hideMark/>
          </w:tcPr>
          <w:p w:rsidR="004607E1" w:rsidRPr="004607E1" w:rsidRDefault="004607E1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>Fecha:</w:t>
            </w:r>
          </w:p>
        </w:tc>
        <w:tc>
          <w:tcPr>
            <w:tcW w:w="4198" w:type="pct"/>
            <w:vAlign w:val="center"/>
            <w:hideMark/>
          </w:tcPr>
          <w:p w:rsidR="004607E1" w:rsidRPr="00302E38" w:rsidRDefault="00302E38" w:rsidP="004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27 de noviembre de </w:t>
            </w:r>
            <w:proofErr w:type="spellStart"/>
            <w:r>
              <w:rPr>
                <w:rFonts w:ascii="Arial" w:eastAsia="Times New Roman" w:hAnsi="Arial" w:cs="Arial"/>
                <w:lang w:eastAsia="es-CO"/>
              </w:rPr>
              <w:t>20XX</w:t>
            </w:r>
            <w:proofErr w:type="spellEnd"/>
          </w:p>
        </w:tc>
      </w:tr>
      <w:tr w:rsidR="004607E1" w:rsidRPr="004607E1" w:rsidTr="00460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</w:tcPr>
          <w:p w:rsidR="004607E1" w:rsidRPr="004607E1" w:rsidRDefault="004607E1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>Hora:</w:t>
            </w:r>
          </w:p>
        </w:tc>
        <w:tc>
          <w:tcPr>
            <w:tcW w:w="4198" w:type="pct"/>
            <w:vAlign w:val="center"/>
          </w:tcPr>
          <w:p w:rsidR="004607E1" w:rsidRPr="00302E38" w:rsidRDefault="00302E38" w:rsidP="0030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14</w:t>
            </w:r>
            <w:r w:rsidR="004607E1" w:rsidRPr="00302E38">
              <w:rPr>
                <w:rFonts w:ascii="Arial" w:eastAsia="Times New Roman" w:hAnsi="Arial" w:cs="Arial"/>
                <w:lang w:eastAsia="es-CO"/>
              </w:rPr>
              <w:t xml:space="preserve">:00 </w:t>
            </w:r>
            <w:r>
              <w:rPr>
                <w:rFonts w:ascii="Arial" w:eastAsia="Times New Roman" w:hAnsi="Arial" w:cs="Arial"/>
                <w:lang w:eastAsia="es-CO"/>
              </w:rPr>
              <w:t>horas</w:t>
            </w:r>
          </w:p>
        </w:tc>
      </w:tr>
      <w:tr w:rsidR="004607E1" w:rsidRPr="004607E1" w:rsidTr="004607E1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</w:tcPr>
          <w:p w:rsidR="004607E1" w:rsidRPr="004607E1" w:rsidRDefault="004607E1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>Lugar:</w:t>
            </w:r>
          </w:p>
        </w:tc>
        <w:tc>
          <w:tcPr>
            <w:tcW w:w="4198" w:type="pct"/>
            <w:vAlign w:val="center"/>
          </w:tcPr>
          <w:p w:rsidR="00302E38" w:rsidRDefault="00302E38" w:rsidP="004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Auditorio Facultad de Ciencias Exactas y Naturales</w:t>
            </w:r>
          </w:p>
          <w:p w:rsidR="00302E38" w:rsidRPr="00302E38" w:rsidRDefault="00302E38" w:rsidP="004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Bloque 3 – Piso 3</w:t>
            </w:r>
          </w:p>
        </w:tc>
      </w:tr>
    </w:tbl>
    <w:p w:rsidR="006A2FC2" w:rsidRDefault="006A2FC2" w:rsidP="00B00257">
      <w:pPr>
        <w:spacing w:after="0"/>
        <w:jc w:val="both"/>
        <w:rPr>
          <w:rFonts w:ascii="Arial" w:hAnsi="Arial" w:cs="Arial"/>
        </w:rPr>
      </w:pPr>
    </w:p>
    <w:p w:rsidR="00AA4202" w:rsidRDefault="00AA4202" w:rsidP="00B00257">
      <w:pPr>
        <w:spacing w:after="0"/>
        <w:jc w:val="both"/>
        <w:rPr>
          <w:rFonts w:ascii="Arial" w:hAnsi="Arial" w:cs="Arial"/>
        </w:rPr>
      </w:pPr>
    </w:p>
    <w:tbl>
      <w:tblPr>
        <w:tblStyle w:val="Tabladelista2-nfasis3"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5577"/>
      </w:tblGrid>
      <w:tr w:rsidR="0053342E" w:rsidRPr="004607E1" w:rsidTr="00533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pct"/>
            <w:noWrap/>
            <w:vAlign w:val="center"/>
            <w:hideMark/>
          </w:tcPr>
          <w:p w:rsidR="0053342E" w:rsidRPr="004607E1" w:rsidRDefault="0053342E" w:rsidP="0053342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Grupo de Investigación :</w:t>
            </w:r>
          </w:p>
        </w:tc>
        <w:tc>
          <w:tcPr>
            <w:tcW w:w="3155" w:type="pct"/>
            <w:noWrap/>
            <w:vAlign w:val="center"/>
            <w:hideMark/>
          </w:tcPr>
          <w:p w:rsidR="0053342E" w:rsidRPr="004607E1" w:rsidRDefault="0053342E" w:rsidP="00850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3342E" w:rsidRPr="004607E1" w:rsidTr="00533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pct"/>
            <w:noWrap/>
            <w:vAlign w:val="center"/>
          </w:tcPr>
          <w:p w:rsidR="0053342E" w:rsidRPr="004607E1" w:rsidRDefault="0053342E" w:rsidP="00850F6F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Línea en la que se desarrolló el trabajo de grado:</w:t>
            </w:r>
          </w:p>
        </w:tc>
        <w:tc>
          <w:tcPr>
            <w:tcW w:w="3155" w:type="pct"/>
            <w:noWrap/>
            <w:vAlign w:val="center"/>
          </w:tcPr>
          <w:p w:rsidR="0053342E" w:rsidRPr="004607E1" w:rsidRDefault="0053342E" w:rsidP="00850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53342E" w:rsidRPr="004607E1" w:rsidRDefault="0053342E" w:rsidP="00B00257">
      <w:pPr>
        <w:spacing w:after="0"/>
        <w:jc w:val="both"/>
        <w:rPr>
          <w:rFonts w:ascii="Arial" w:hAnsi="Arial" w:cs="Arial"/>
        </w:rPr>
      </w:pPr>
    </w:p>
    <w:p w:rsidR="00D54371" w:rsidRDefault="00CA1864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>Atentamente,</w:t>
      </w:r>
    </w:p>
    <w:p w:rsidR="00AA4202" w:rsidRPr="004607E1" w:rsidRDefault="00AA4202" w:rsidP="00B00257">
      <w:pPr>
        <w:spacing w:after="0"/>
        <w:rPr>
          <w:rFonts w:ascii="Arial" w:hAnsi="Arial" w:cs="Arial"/>
        </w:rPr>
      </w:pPr>
    </w:p>
    <w:p w:rsidR="00B00257" w:rsidRPr="004607E1" w:rsidRDefault="00B00257" w:rsidP="00B00257">
      <w:pPr>
        <w:spacing w:after="0"/>
        <w:rPr>
          <w:rFonts w:ascii="Arial" w:hAnsi="Arial" w:cs="Arial"/>
        </w:rPr>
      </w:pPr>
    </w:p>
    <w:p w:rsidR="00B00257" w:rsidRPr="004607E1" w:rsidRDefault="00B00257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>__________________________</w:t>
      </w:r>
    </w:p>
    <w:p w:rsidR="00B00257" w:rsidRPr="004607E1" w:rsidRDefault="00B00257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Estudiante </w:t>
      </w:r>
      <w:r w:rsidR="006A2FC2" w:rsidRPr="004607E1">
        <w:rPr>
          <w:rFonts w:ascii="Arial" w:hAnsi="Arial" w:cs="Arial"/>
        </w:rPr>
        <w:t>Programa de Química</w:t>
      </w:r>
    </w:p>
    <w:p w:rsidR="006A2FC2" w:rsidRDefault="006A2FC2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>Código</w:t>
      </w:r>
    </w:p>
    <w:p w:rsidR="00E01F47" w:rsidRPr="004607E1" w:rsidRDefault="00E01F47" w:rsidP="00B002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No. C.C.</w:t>
      </w:r>
    </w:p>
    <w:p w:rsidR="00B00257" w:rsidRDefault="00B00257" w:rsidP="00B00257">
      <w:pPr>
        <w:spacing w:after="0"/>
        <w:rPr>
          <w:rFonts w:ascii="Arial" w:hAnsi="Arial" w:cs="Arial"/>
        </w:rPr>
      </w:pPr>
    </w:p>
    <w:p w:rsidR="00AA4202" w:rsidRDefault="00AA4202" w:rsidP="00B00257">
      <w:pPr>
        <w:spacing w:after="0"/>
        <w:rPr>
          <w:rFonts w:ascii="Arial" w:hAnsi="Arial" w:cs="Arial"/>
        </w:rPr>
      </w:pPr>
    </w:p>
    <w:p w:rsidR="00AA4202" w:rsidRPr="004607E1" w:rsidRDefault="00AA4202" w:rsidP="00B00257">
      <w:pPr>
        <w:spacing w:after="0"/>
        <w:rPr>
          <w:rFonts w:ascii="Arial" w:hAnsi="Arial" w:cs="Arial"/>
        </w:rPr>
      </w:pPr>
    </w:p>
    <w:p w:rsidR="00D54371" w:rsidRPr="004607E1" w:rsidRDefault="00D54371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__________________________                     </w:t>
      </w:r>
      <w:r w:rsidR="006A2FC2" w:rsidRPr="004607E1">
        <w:rPr>
          <w:rFonts w:ascii="Arial" w:hAnsi="Arial" w:cs="Arial"/>
        </w:rPr>
        <w:tab/>
      </w:r>
      <w:r w:rsidRPr="004607E1">
        <w:rPr>
          <w:rFonts w:ascii="Arial" w:hAnsi="Arial" w:cs="Arial"/>
          <w:color w:val="FF0000"/>
        </w:rPr>
        <w:t>_______________________________</w:t>
      </w:r>
    </w:p>
    <w:p w:rsidR="00D54371" w:rsidRPr="004607E1" w:rsidRDefault="00D54371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Director </w:t>
      </w:r>
      <w:r w:rsidR="00B00257" w:rsidRPr="004607E1">
        <w:rPr>
          <w:rFonts w:ascii="Arial" w:hAnsi="Arial" w:cs="Arial"/>
        </w:rPr>
        <w:t xml:space="preserve">                                                            </w:t>
      </w:r>
      <w:r w:rsidR="006A2FC2" w:rsidRPr="004607E1">
        <w:rPr>
          <w:rFonts w:ascii="Arial" w:hAnsi="Arial" w:cs="Arial"/>
        </w:rPr>
        <w:tab/>
      </w:r>
      <w:r w:rsidR="006A2FC2" w:rsidRPr="004607E1">
        <w:rPr>
          <w:rFonts w:ascii="Arial" w:hAnsi="Arial" w:cs="Arial"/>
          <w:color w:val="FF0000"/>
        </w:rPr>
        <w:t>Codirector</w:t>
      </w:r>
    </w:p>
    <w:p w:rsidR="00B00257" w:rsidRDefault="00CA1864" w:rsidP="00B00257">
      <w:pPr>
        <w:spacing w:after="0"/>
        <w:rPr>
          <w:rFonts w:ascii="Arial" w:hAnsi="Arial" w:cs="Arial"/>
          <w:color w:val="FF0000"/>
        </w:rPr>
      </w:pPr>
      <w:r w:rsidRPr="004607E1">
        <w:rPr>
          <w:rFonts w:ascii="Arial" w:hAnsi="Arial" w:cs="Arial"/>
        </w:rPr>
        <w:t>Nombre:</w:t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  <w:color w:val="FF0000"/>
        </w:rPr>
        <w:t>Nombre:</w:t>
      </w:r>
    </w:p>
    <w:p w:rsidR="00704E01" w:rsidRPr="004607E1" w:rsidRDefault="00704E01" w:rsidP="00B00257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No. C.C.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4E01">
        <w:rPr>
          <w:rFonts w:ascii="Arial" w:hAnsi="Arial" w:cs="Arial"/>
          <w:color w:val="FF0000"/>
        </w:rPr>
        <w:t>No. C.C.</w:t>
      </w:r>
    </w:p>
    <w:p w:rsidR="00836263" w:rsidRPr="004607E1" w:rsidRDefault="004F4068" w:rsidP="008362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36263" w:rsidRDefault="00836263" w:rsidP="00B00257">
      <w:pPr>
        <w:spacing w:after="0"/>
        <w:rPr>
          <w:rFonts w:ascii="Arial" w:hAnsi="Arial" w:cs="Arial"/>
        </w:rPr>
      </w:pPr>
    </w:p>
    <w:p w:rsidR="00AA4202" w:rsidRDefault="00AA4202" w:rsidP="00B00257">
      <w:pPr>
        <w:spacing w:after="0"/>
        <w:rPr>
          <w:rFonts w:ascii="Arial" w:hAnsi="Arial" w:cs="Arial"/>
        </w:rPr>
      </w:pPr>
    </w:p>
    <w:p w:rsidR="00AA4202" w:rsidRPr="004607E1" w:rsidRDefault="00AA4202" w:rsidP="00B00257">
      <w:pPr>
        <w:spacing w:after="0"/>
        <w:rPr>
          <w:rFonts w:ascii="Arial" w:hAnsi="Arial" w:cs="Arial"/>
        </w:rPr>
      </w:pPr>
    </w:p>
    <w:p w:rsidR="00B92469" w:rsidRDefault="00B92469" w:rsidP="00B00257">
      <w:pPr>
        <w:spacing w:after="0"/>
        <w:rPr>
          <w:rFonts w:ascii="Arial" w:hAnsi="Arial" w:cs="Arial"/>
          <w:b/>
          <w:i/>
          <w:color w:val="FF0000"/>
          <w:u w:val="single"/>
        </w:rPr>
      </w:pPr>
    </w:p>
    <w:p w:rsidR="00B92469" w:rsidRDefault="00B92469" w:rsidP="00B00257">
      <w:pPr>
        <w:spacing w:after="0"/>
        <w:rPr>
          <w:rFonts w:ascii="Arial" w:hAnsi="Arial" w:cs="Arial"/>
          <w:b/>
          <w:i/>
          <w:color w:val="FF0000"/>
          <w:u w:val="single"/>
        </w:rPr>
      </w:pPr>
    </w:p>
    <w:p w:rsidR="006A2FC2" w:rsidRPr="004607E1" w:rsidRDefault="006A2FC2" w:rsidP="00B00257">
      <w:pPr>
        <w:spacing w:after="0"/>
        <w:rPr>
          <w:rFonts w:ascii="Arial" w:hAnsi="Arial" w:cs="Arial"/>
          <w:i/>
        </w:rPr>
      </w:pPr>
      <w:r w:rsidRPr="004607E1">
        <w:rPr>
          <w:rFonts w:ascii="Arial" w:hAnsi="Arial" w:cs="Arial"/>
          <w:b/>
          <w:i/>
          <w:color w:val="FF0000"/>
          <w:u w:val="single"/>
        </w:rPr>
        <w:t>(Vía Skype)</w:t>
      </w:r>
      <w:r w:rsidR="007146AB" w:rsidRPr="004607E1">
        <w:rPr>
          <w:rFonts w:ascii="Arial" w:hAnsi="Arial" w:cs="Arial"/>
          <w:b/>
          <w:i/>
          <w:color w:val="FF0000"/>
          <w:u w:val="single"/>
        </w:rPr>
        <w:t xml:space="preserve"> </w:t>
      </w:r>
      <w:r w:rsidR="00836263" w:rsidRPr="004607E1">
        <w:rPr>
          <w:rFonts w:ascii="Arial" w:hAnsi="Arial" w:cs="Arial"/>
          <w:i/>
          <w:color w:val="FF0000"/>
        </w:rPr>
        <w:t>Si alguno de los firmantes participará vía videoconferencia se deberá realiza la anotación correspondiente entre paréntesis</w:t>
      </w:r>
    </w:p>
    <w:p w:rsidR="00FF15B8" w:rsidRPr="004607E1" w:rsidRDefault="00FF15B8" w:rsidP="00AE7AA7">
      <w:pPr>
        <w:spacing w:after="0"/>
        <w:rPr>
          <w:rFonts w:ascii="Arial" w:hAnsi="Arial" w:cs="Arial"/>
          <w:i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3484"/>
        <w:gridCol w:w="837"/>
        <w:gridCol w:w="1393"/>
      </w:tblGrid>
      <w:tr w:rsidR="00FF15B8" w:rsidRPr="004607E1" w:rsidTr="002513DA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FF15B8" w:rsidRPr="004607E1" w:rsidRDefault="00FF15B8" w:rsidP="002513D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607E1">
              <w:rPr>
                <w:rFonts w:ascii="Arial" w:hAnsi="Arial" w:cs="Arial"/>
                <w:b/>
              </w:rPr>
              <w:t>Espacio para ser diligenciado por el Comité Curricular</w:t>
            </w:r>
          </w:p>
        </w:tc>
      </w:tr>
      <w:tr w:rsidR="00FF15B8" w:rsidRPr="004607E1" w:rsidTr="002513DA">
        <w:trPr>
          <w:jc w:val="center"/>
        </w:trPr>
        <w:tc>
          <w:tcPr>
            <w:tcW w:w="3737" w:type="pct"/>
            <w:gridSpan w:val="2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Respuesta o trámite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No.</w:t>
            </w: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Fecha</w:t>
            </w:r>
          </w:p>
        </w:tc>
      </w:tr>
      <w:tr w:rsidR="00FF15B8" w:rsidRPr="004607E1" w:rsidTr="002513DA">
        <w:trPr>
          <w:jc w:val="center"/>
        </w:trPr>
        <w:tc>
          <w:tcPr>
            <w:tcW w:w="176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Memorando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F15B8" w:rsidRPr="004607E1" w:rsidTr="002513DA">
        <w:trPr>
          <w:jc w:val="center"/>
        </w:trPr>
        <w:tc>
          <w:tcPr>
            <w:tcW w:w="176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Comunicación externa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F15B8" w:rsidRPr="004607E1" w:rsidTr="002513DA">
        <w:trPr>
          <w:jc w:val="center"/>
        </w:trPr>
        <w:tc>
          <w:tcPr>
            <w:tcW w:w="176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Acuerdo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F15B8" w:rsidRPr="004607E1" w:rsidTr="002513DA">
        <w:trPr>
          <w:jc w:val="center"/>
        </w:trPr>
        <w:tc>
          <w:tcPr>
            <w:tcW w:w="176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Proposición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FF15B8" w:rsidRPr="004607E1" w:rsidRDefault="00FF15B8" w:rsidP="00AE7AA7">
      <w:pPr>
        <w:spacing w:after="0"/>
        <w:rPr>
          <w:rFonts w:ascii="Arial" w:hAnsi="Arial" w:cs="Arial"/>
          <w:i/>
        </w:rPr>
      </w:pPr>
    </w:p>
    <w:sectPr w:rsidR="00FF15B8" w:rsidRPr="004607E1" w:rsidSect="00683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09" w:rsidRDefault="00AB4F09" w:rsidP="00F864EF">
      <w:pPr>
        <w:spacing w:after="0" w:line="240" w:lineRule="auto"/>
      </w:pPr>
      <w:r>
        <w:separator/>
      </w:r>
    </w:p>
  </w:endnote>
  <w:endnote w:type="continuationSeparator" w:id="0">
    <w:p w:rsidR="00AB4F09" w:rsidRDefault="00AB4F09" w:rsidP="00F8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53" w:rsidRDefault="00334F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81" w:rsidRPr="0068300A" w:rsidRDefault="0068300A" w:rsidP="0068300A">
    <w:pPr>
      <w:pStyle w:val="Piedepgina"/>
      <w:jc w:val="center"/>
      <w:rPr>
        <w:rFonts w:ascii="Arial Narrow" w:hAnsi="Arial Narrow"/>
        <w:b/>
        <w:sz w:val="18"/>
        <w:szCs w:val="18"/>
      </w:rPr>
    </w:pPr>
    <w:r w:rsidRPr="000B3A5C">
      <w:rPr>
        <w:rFonts w:ascii="Arial Narrow" w:hAnsi="Arial Narrow" w:cs="Arial"/>
        <w:b/>
        <w:bCs/>
        <w:sz w:val="18"/>
        <w:szCs w:val="18"/>
      </w:rPr>
      <w:t xml:space="preserve">Página: </w:t>
    </w:r>
    <w:r w:rsidRPr="000B3A5C">
      <w:rPr>
        <w:rFonts w:ascii="Arial Narrow" w:hAnsi="Arial Narrow" w:cs="Arial"/>
        <w:b/>
        <w:sz w:val="18"/>
        <w:szCs w:val="18"/>
      </w:rPr>
      <w:fldChar w:fldCharType="begin"/>
    </w:r>
    <w:r w:rsidRPr="000B3A5C">
      <w:rPr>
        <w:rFonts w:ascii="Arial Narrow" w:hAnsi="Arial Narrow" w:cs="Arial"/>
        <w:b/>
        <w:sz w:val="18"/>
        <w:szCs w:val="18"/>
      </w:rPr>
      <w:instrText xml:space="preserve"> PAGE </w:instrText>
    </w:r>
    <w:r w:rsidRPr="000B3A5C">
      <w:rPr>
        <w:rFonts w:ascii="Arial Narrow" w:hAnsi="Arial Narrow" w:cs="Arial"/>
        <w:b/>
        <w:sz w:val="18"/>
        <w:szCs w:val="18"/>
      </w:rPr>
      <w:fldChar w:fldCharType="separate"/>
    </w:r>
    <w:r w:rsidR="00334F53">
      <w:rPr>
        <w:rFonts w:ascii="Arial Narrow" w:hAnsi="Arial Narrow" w:cs="Arial"/>
        <w:b/>
        <w:noProof/>
        <w:sz w:val="18"/>
        <w:szCs w:val="18"/>
      </w:rPr>
      <w:t>1</w:t>
    </w:r>
    <w:r w:rsidRPr="000B3A5C">
      <w:rPr>
        <w:rFonts w:ascii="Arial Narrow" w:hAnsi="Arial Narrow" w:cs="Arial"/>
        <w:b/>
        <w:sz w:val="18"/>
        <w:szCs w:val="18"/>
      </w:rPr>
      <w:fldChar w:fldCharType="end"/>
    </w:r>
    <w:r w:rsidRPr="000B3A5C">
      <w:rPr>
        <w:rFonts w:ascii="Arial Narrow" w:hAnsi="Arial Narrow" w:cs="Arial"/>
        <w:b/>
        <w:sz w:val="18"/>
        <w:szCs w:val="18"/>
      </w:rPr>
      <w:t xml:space="preserve"> de </w:t>
    </w:r>
    <w:r w:rsidRPr="000B3A5C">
      <w:rPr>
        <w:rFonts w:ascii="Arial Narrow" w:hAnsi="Arial Narrow" w:cs="Arial"/>
        <w:b/>
        <w:sz w:val="18"/>
        <w:szCs w:val="18"/>
      </w:rPr>
      <w:fldChar w:fldCharType="begin"/>
    </w:r>
    <w:r w:rsidRPr="000B3A5C">
      <w:rPr>
        <w:rFonts w:ascii="Arial Narrow" w:hAnsi="Arial Narrow" w:cs="Arial"/>
        <w:b/>
        <w:sz w:val="18"/>
        <w:szCs w:val="18"/>
      </w:rPr>
      <w:instrText xml:space="preserve"> NUMPAGES </w:instrText>
    </w:r>
    <w:r w:rsidRPr="000B3A5C">
      <w:rPr>
        <w:rFonts w:ascii="Arial Narrow" w:hAnsi="Arial Narrow" w:cs="Arial"/>
        <w:b/>
        <w:sz w:val="18"/>
        <w:szCs w:val="18"/>
      </w:rPr>
      <w:fldChar w:fldCharType="separate"/>
    </w:r>
    <w:r w:rsidR="00334F53">
      <w:rPr>
        <w:rFonts w:ascii="Arial Narrow" w:hAnsi="Arial Narrow" w:cs="Arial"/>
        <w:b/>
        <w:noProof/>
        <w:sz w:val="18"/>
        <w:szCs w:val="18"/>
      </w:rPr>
      <w:t>2</w:t>
    </w:r>
    <w:r w:rsidRPr="000B3A5C">
      <w:rPr>
        <w:rFonts w:ascii="Arial Narrow" w:hAnsi="Arial Narrow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53" w:rsidRDefault="00334F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09" w:rsidRDefault="00AB4F09" w:rsidP="00F864EF">
      <w:pPr>
        <w:spacing w:after="0" w:line="240" w:lineRule="auto"/>
      </w:pPr>
      <w:r>
        <w:separator/>
      </w:r>
    </w:p>
  </w:footnote>
  <w:footnote w:type="continuationSeparator" w:id="0">
    <w:p w:rsidR="00AB4F09" w:rsidRDefault="00AB4F09" w:rsidP="00F8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53" w:rsidRDefault="00334F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EF" w:rsidRDefault="00F864EF">
    <w:pPr>
      <w:pStyle w:val="Encabezado"/>
      <w:rPr>
        <w:rFonts w:ascii="Arial Narrow" w:hAnsi="Arial Narrow"/>
        <w:b/>
      </w:rPr>
    </w:pPr>
  </w:p>
  <w:p w:rsidR="00F864EF" w:rsidRDefault="00F864EF">
    <w:pPr>
      <w:pStyle w:val="Encabezado"/>
      <w:rPr>
        <w:rFonts w:ascii="Arial Narrow" w:hAnsi="Arial Narrow"/>
        <w:b/>
      </w:rPr>
    </w:pPr>
  </w:p>
  <w:p w:rsidR="00F864EF" w:rsidRDefault="00F864EF">
    <w:pPr>
      <w:pStyle w:val="Encabezado"/>
      <w:rPr>
        <w:rFonts w:ascii="Arial Narrow" w:hAnsi="Arial Narrow"/>
        <w:b/>
      </w:rPr>
    </w:pPr>
    <w:r w:rsidRPr="00F864EF">
      <w:rPr>
        <w:rFonts w:ascii="Arial Narrow" w:hAnsi="Arial Narrow"/>
        <w:b/>
      </w:rPr>
      <w:t xml:space="preserve">SOLICITUD </w:t>
    </w:r>
    <w:r>
      <w:rPr>
        <w:rFonts w:ascii="Arial Narrow" w:hAnsi="Arial Narrow"/>
        <w:b/>
      </w:rPr>
      <w:t xml:space="preserve">FECHA DE </w:t>
    </w:r>
    <w:r w:rsidRPr="00F864EF">
      <w:rPr>
        <w:rFonts w:ascii="Arial Narrow" w:hAnsi="Arial Narrow"/>
        <w:b/>
      </w:rPr>
      <w:t>S</w:t>
    </w:r>
    <w:r w:rsidR="00BE0B4A">
      <w:rPr>
        <w:rFonts w:ascii="Arial Narrow" w:hAnsi="Arial Narrow"/>
        <w:b/>
      </w:rPr>
      <w:t>OCIALIZACIÓN</w:t>
    </w:r>
    <w:r w:rsidRPr="00F864EF">
      <w:rPr>
        <w:rFonts w:ascii="Arial Narrow" w:hAnsi="Arial Narrow"/>
        <w:b/>
      </w:rPr>
      <w:t xml:space="preserve"> DE </w:t>
    </w:r>
    <w:r w:rsidR="00BE0B4A">
      <w:rPr>
        <w:rFonts w:ascii="Arial Narrow" w:hAnsi="Arial Narrow"/>
        <w:b/>
      </w:rPr>
      <w:t xml:space="preserve">ARTÍCULO </w:t>
    </w:r>
    <w:r w:rsidR="00334F53">
      <w:rPr>
        <w:rFonts w:ascii="Arial Narrow" w:hAnsi="Arial Narrow"/>
        <w:b/>
      </w:rPr>
      <w:t>CIENTÍFICO</w:t>
    </w:r>
    <w:bookmarkStart w:id="0" w:name="_GoBack"/>
    <w:bookmarkEnd w:id="0"/>
  </w:p>
  <w:p w:rsidR="00F864EF" w:rsidRDefault="00F864EF">
    <w:pPr>
      <w:pStyle w:val="Encabezado"/>
      <w:rPr>
        <w:rFonts w:ascii="Arial Narrow" w:hAnsi="Arial Narrow"/>
        <w:b/>
      </w:rPr>
    </w:pPr>
  </w:p>
  <w:p w:rsidR="00F864EF" w:rsidRPr="00F864EF" w:rsidRDefault="00F864EF">
    <w:pPr>
      <w:pStyle w:val="Encabezado"/>
      <w:rPr>
        <w:rFonts w:ascii="Arial Narrow" w:hAnsi="Arial Narrow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53" w:rsidRDefault="00334F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71"/>
    <w:rsid w:val="000F3ABA"/>
    <w:rsid w:val="00157A4D"/>
    <w:rsid w:val="001B4B8F"/>
    <w:rsid w:val="001B77C1"/>
    <w:rsid w:val="001D2281"/>
    <w:rsid w:val="00297CA3"/>
    <w:rsid w:val="00302E38"/>
    <w:rsid w:val="00334F53"/>
    <w:rsid w:val="003D7381"/>
    <w:rsid w:val="004607E1"/>
    <w:rsid w:val="00497273"/>
    <w:rsid w:val="004F4068"/>
    <w:rsid w:val="0052314D"/>
    <w:rsid w:val="0053342E"/>
    <w:rsid w:val="00537DEF"/>
    <w:rsid w:val="00551F2D"/>
    <w:rsid w:val="00570F37"/>
    <w:rsid w:val="00591A4E"/>
    <w:rsid w:val="005E4A20"/>
    <w:rsid w:val="006754BD"/>
    <w:rsid w:val="0068300A"/>
    <w:rsid w:val="00694D1D"/>
    <w:rsid w:val="006A2FC2"/>
    <w:rsid w:val="006B7023"/>
    <w:rsid w:val="00704E01"/>
    <w:rsid w:val="007146AB"/>
    <w:rsid w:val="007E6B10"/>
    <w:rsid w:val="00823E47"/>
    <w:rsid w:val="00836263"/>
    <w:rsid w:val="0086013D"/>
    <w:rsid w:val="00891D23"/>
    <w:rsid w:val="008A41C9"/>
    <w:rsid w:val="00A42CA6"/>
    <w:rsid w:val="00AA3204"/>
    <w:rsid w:val="00AA4202"/>
    <w:rsid w:val="00AA56B0"/>
    <w:rsid w:val="00AB4F09"/>
    <w:rsid w:val="00AE7AA7"/>
    <w:rsid w:val="00B00257"/>
    <w:rsid w:val="00B5129B"/>
    <w:rsid w:val="00B64740"/>
    <w:rsid w:val="00B92469"/>
    <w:rsid w:val="00BE0B4A"/>
    <w:rsid w:val="00C85A9F"/>
    <w:rsid w:val="00CA1864"/>
    <w:rsid w:val="00CE6576"/>
    <w:rsid w:val="00D54371"/>
    <w:rsid w:val="00E01F47"/>
    <w:rsid w:val="00E55849"/>
    <w:rsid w:val="00F03F2C"/>
    <w:rsid w:val="00F4423E"/>
    <w:rsid w:val="00F864EF"/>
    <w:rsid w:val="00F90695"/>
    <w:rsid w:val="00FC3DBA"/>
    <w:rsid w:val="00FE22DE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87ACC7-AFEB-4CD2-AD47-7FC2380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6A2F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864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4EF"/>
  </w:style>
  <w:style w:type="paragraph" w:styleId="Piedepgina">
    <w:name w:val="footer"/>
    <w:basedOn w:val="Normal"/>
    <w:link w:val="PiedepginaCar"/>
    <w:uiPriority w:val="99"/>
    <w:unhideWhenUsed/>
    <w:rsid w:val="00F864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4EF"/>
  </w:style>
  <w:style w:type="table" w:styleId="Tablaconcuadrcula">
    <w:name w:val="Table Grid"/>
    <w:basedOn w:val="Tablanormal"/>
    <w:uiPriority w:val="59"/>
    <w:rsid w:val="001D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281"/>
    <w:rPr>
      <w:rFonts w:ascii="Segoe UI" w:hAnsi="Segoe UI" w:cs="Segoe UI"/>
      <w:sz w:val="18"/>
      <w:szCs w:val="18"/>
    </w:rPr>
  </w:style>
  <w:style w:type="table" w:styleId="Tabladecuadrcula2-nfasis3">
    <w:name w:val="Grid Table 2 Accent 3"/>
    <w:basedOn w:val="Tablanormal"/>
    <w:uiPriority w:val="47"/>
    <w:rsid w:val="004607E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3">
    <w:name w:val="List Table 2 Accent 3"/>
    <w:basedOn w:val="Tablanormal"/>
    <w:uiPriority w:val="47"/>
    <w:rsid w:val="004607E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Default">
    <w:name w:val="Default"/>
    <w:rsid w:val="00B512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LabQuimicaT</dc:creator>
  <cp:lastModifiedBy>Departamento de Química</cp:lastModifiedBy>
  <cp:revision>23</cp:revision>
  <cp:lastPrinted>2018-02-23T16:31:00Z</cp:lastPrinted>
  <dcterms:created xsi:type="dcterms:W3CDTF">2017-11-21T18:24:00Z</dcterms:created>
  <dcterms:modified xsi:type="dcterms:W3CDTF">2024-09-17T17:47:00Z</dcterms:modified>
</cp:coreProperties>
</file>